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A2" w:rsidRDefault="00085D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D6BCB9" wp14:editId="78130256">
                <wp:simplePos x="0" y="0"/>
                <wp:positionH relativeFrom="column">
                  <wp:posOffset>5347335</wp:posOffset>
                </wp:positionH>
                <wp:positionV relativeFrom="paragraph">
                  <wp:posOffset>581660</wp:posOffset>
                </wp:positionV>
                <wp:extent cx="4438650" cy="2335530"/>
                <wp:effectExtent l="247650" t="571500" r="247650" b="5791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67601">
                          <a:off x="0" y="0"/>
                          <a:ext cx="4438650" cy="233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DBF" w:rsidRPr="00085DBF" w:rsidRDefault="00085DBF" w:rsidP="002524A9">
                            <w:pPr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</w:pPr>
                            <w:r w:rsidRPr="00085DBF"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  <w:t>Kdy?</w:t>
                            </w:r>
                            <w:r w:rsidRPr="00085DBF"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  <w:tab/>
                              <w:t>29. 10. 2022 v 17:30 hodin</w:t>
                            </w:r>
                          </w:p>
                          <w:p w:rsidR="00085DBF" w:rsidRDefault="00085DBF" w:rsidP="002524A9">
                            <w:pPr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085DBF"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  <w:t>Kde ?</w:t>
                            </w:r>
                            <w:r w:rsidRPr="00085DBF"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  <w:tab/>
                            </w:r>
                            <w:r w:rsidRPr="00085DBF"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  <w:tab/>
                              <w:t>OÚ</w:t>
                            </w:r>
                            <w:proofErr w:type="gramEnd"/>
                            <w:r w:rsidRPr="00085DBF"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  <w:t xml:space="preserve"> Skapce</w:t>
                            </w:r>
                          </w:p>
                          <w:p w:rsidR="00085DBF" w:rsidRPr="00085DBF" w:rsidRDefault="00085DBF" w:rsidP="002524A9">
                            <w:pPr>
                              <w:jc w:val="center"/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</w:pPr>
                            <w:r w:rsidRPr="00085DBF"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  <w:t>Program:</w:t>
                            </w:r>
                          </w:p>
                          <w:p w:rsidR="00085DBF" w:rsidRPr="00085DBF" w:rsidRDefault="00085DBF" w:rsidP="002524A9">
                            <w:pPr>
                              <w:jc w:val="center"/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</w:pPr>
                            <w:r w:rsidRPr="00085DBF"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  <w:t>Zdobení dýní</w:t>
                            </w:r>
                          </w:p>
                          <w:p w:rsidR="002524A9" w:rsidRDefault="00085DBF" w:rsidP="002524A9">
                            <w:pPr>
                              <w:jc w:val="center"/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85DBF"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  <w:t>Sv</w:t>
                            </w:r>
                            <w:r w:rsidRPr="00085DBF"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  <w:t>ě</w:t>
                            </w:r>
                            <w:r w:rsidRPr="00085DBF"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  <w:t>tlu</w:t>
                            </w:r>
                            <w:r w:rsidRPr="00085DBF">
                              <w:rPr>
                                <w:rFonts w:ascii="Broadway" w:hAnsi="Broadway" w:cs="Agency FB"/>
                                <w:sz w:val="36"/>
                                <w:szCs w:val="36"/>
                              </w:rPr>
                              <w:t>š</w:t>
                            </w:r>
                            <w:r w:rsidRPr="00085DBF"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  <w:t>kov</w:t>
                            </w:r>
                            <w:r w:rsidRPr="00085DBF">
                              <w:rPr>
                                <w:rFonts w:ascii="Broadway" w:hAnsi="Broadway" w:cs="Agency FB"/>
                                <w:sz w:val="36"/>
                                <w:szCs w:val="36"/>
                              </w:rPr>
                              <w:t>ý</w:t>
                            </w:r>
                            <w:proofErr w:type="spellEnd"/>
                            <w:r w:rsidRPr="00085DBF"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  <w:t xml:space="preserve"> pr</w:t>
                            </w:r>
                            <w:r w:rsidRPr="00085DBF"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  <w:t>ů</w:t>
                            </w:r>
                            <w:r w:rsidRPr="00085DBF"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  <w:t>vod</w:t>
                            </w:r>
                          </w:p>
                          <w:p w:rsidR="00085DBF" w:rsidRPr="00085DBF" w:rsidRDefault="00085DBF" w:rsidP="002524A9">
                            <w:pPr>
                              <w:jc w:val="center"/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</w:pPr>
                            <w:r w:rsidRPr="00085DBF"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  <w:t>a to v</w:t>
                            </w:r>
                            <w:r w:rsidRPr="00085DBF">
                              <w:rPr>
                                <w:rFonts w:ascii="Broadway" w:hAnsi="Broadway" w:cs="Agency FB"/>
                                <w:sz w:val="36"/>
                                <w:szCs w:val="36"/>
                              </w:rPr>
                              <w:t>š</w:t>
                            </w:r>
                            <w:r w:rsidRPr="00085DBF"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  <w:t>e v mask</w:t>
                            </w:r>
                            <w:r w:rsidRPr="00085DBF">
                              <w:rPr>
                                <w:rFonts w:ascii="Broadway" w:hAnsi="Broadway" w:cs="Agency FB"/>
                                <w:sz w:val="36"/>
                                <w:szCs w:val="36"/>
                              </w:rPr>
                              <w:t>á</w:t>
                            </w:r>
                            <w:r w:rsidRPr="00085DBF">
                              <w:rPr>
                                <w:rFonts w:ascii="Broadway" w:hAnsi="Broadway"/>
                                <w:sz w:val="36"/>
                                <w:szCs w:val="36"/>
                              </w:rPr>
                              <w:t>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6BCB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1.05pt;margin-top:45.8pt;width:349.5pt;height:183.9pt;rotation:-1018428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">
                <v:textbox>
                  <w:txbxContent>
                    <w:p w:rsidR="00085DBF" w:rsidRPr="00085DBF" w:rsidRDefault="00085DBF" w:rsidP="002524A9">
                      <w:pPr>
                        <w:rPr>
                          <w:rFonts w:ascii="Broadway" w:hAnsi="Broadway"/>
                          <w:sz w:val="36"/>
                          <w:szCs w:val="36"/>
                        </w:rPr>
                      </w:pPr>
                      <w:r w:rsidRPr="00085DBF">
                        <w:rPr>
                          <w:rFonts w:ascii="Broadway" w:hAnsi="Broadway"/>
                          <w:sz w:val="36"/>
                          <w:szCs w:val="36"/>
                        </w:rPr>
                        <w:t>Kdy?</w:t>
                      </w:r>
                      <w:r w:rsidRPr="00085DBF">
                        <w:rPr>
                          <w:rFonts w:ascii="Broadway" w:hAnsi="Broadway"/>
                          <w:sz w:val="36"/>
                          <w:szCs w:val="36"/>
                        </w:rPr>
                        <w:tab/>
                        <w:t>29. 10. 2022 v 17:30 hodin</w:t>
                      </w:r>
                    </w:p>
                    <w:p w:rsidR="00085DBF" w:rsidRDefault="00085DBF" w:rsidP="002524A9">
                      <w:pPr>
                        <w:rPr>
                          <w:rFonts w:ascii="Broadway" w:hAnsi="Broadway"/>
                          <w:sz w:val="36"/>
                          <w:szCs w:val="36"/>
                        </w:rPr>
                      </w:pPr>
                      <w:proofErr w:type="gramStart"/>
                      <w:r w:rsidRPr="00085DBF">
                        <w:rPr>
                          <w:rFonts w:ascii="Broadway" w:hAnsi="Broadway"/>
                          <w:sz w:val="36"/>
                          <w:szCs w:val="36"/>
                        </w:rPr>
                        <w:t>Kde ?</w:t>
                      </w:r>
                      <w:r w:rsidRPr="00085DBF">
                        <w:rPr>
                          <w:rFonts w:ascii="Broadway" w:hAnsi="Broadway"/>
                          <w:sz w:val="36"/>
                          <w:szCs w:val="36"/>
                        </w:rPr>
                        <w:tab/>
                      </w:r>
                      <w:r w:rsidRPr="00085DBF">
                        <w:rPr>
                          <w:rFonts w:ascii="Broadway" w:hAnsi="Broadway"/>
                          <w:sz w:val="36"/>
                          <w:szCs w:val="36"/>
                        </w:rPr>
                        <w:tab/>
                        <w:t>OÚ</w:t>
                      </w:r>
                      <w:proofErr w:type="gramEnd"/>
                      <w:r w:rsidRPr="00085DBF">
                        <w:rPr>
                          <w:rFonts w:ascii="Broadway" w:hAnsi="Broadway"/>
                          <w:sz w:val="36"/>
                          <w:szCs w:val="36"/>
                        </w:rPr>
                        <w:t xml:space="preserve"> Skapce</w:t>
                      </w:r>
                    </w:p>
                    <w:p w:rsidR="00085DBF" w:rsidRPr="00085DBF" w:rsidRDefault="00085DBF" w:rsidP="002524A9">
                      <w:pPr>
                        <w:jc w:val="center"/>
                        <w:rPr>
                          <w:rFonts w:ascii="Broadway" w:hAnsi="Broadway"/>
                          <w:sz w:val="36"/>
                          <w:szCs w:val="36"/>
                        </w:rPr>
                      </w:pPr>
                      <w:r w:rsidRPr="00085DBF">
                        <w:rPr>
                          <w:rFonts w:ascii="Broadway" w:hAnsi="Broadway"/>
                          <w:sz w:val="36"/>
                          <w:szCs w:val="36"/>
                        </w:rPr>
                        <w:t>Program:</w:t>
                      </w:r>
                    </w:p>
                    <w:p w:rsidR="00085DBF" w:rsidRPr="00085DBF" w:rsidRDefault="00085DBF" w:rsidP="002524A9">
                      <w:pPr>
                        <w:jc w:val="center"/>
                        <w:rPr>
                          <w:rFonts w:ascii="Broadway" w:hAnsi="Broadway"/>
                          <w:sz w:val="36"/>
                          <w:szCs w:val="36"/>
                        </w:rPr>
                      </w:pPr>
                      <w:r w:rsidRPr="00085DBF">
                        <w:rPr>
                          <w:rFonts w:ascii="Broadway" w:hAnsi="Broadway"/>
                          <w:sz w:val="36"/>
                          <w:szCs w:val="36"/>
                        </w:rPr>
                        <w:t>Zdobení dýní</w:t>
                      </w:r>
                    </w:p>
                    <w:p w:rsidR="002524A9" w:rsidRDefault="00085DBF" w:rsidP="002524A9">
                      <w:pPr>
                        <w:jc w:val="center"/>
                        <w:rPr>
                          <w:rFonts w:ascii="Broadway" w:hAnsi="Broadway"/>
                          <w:sz w:val="36"/>
                          <w:szCs w:val="36"/>
                        </w:rPr>
                      </w:pPr>
                      <w:proofErr w:type="spellStart"/>
                      <w:r w:rsidRPr="00085DBF">
                        <w:rPr>
                          <w:rFonts w:ascii="Broadway" w:hAnsi="Broadway"/>
                          <w:sz w:val="36"/>
                          <w:szCs w:val="36"/>
                        </w:rPr>
                        <w:t>Sv</w:t>
                      </w:r>
                      <w:r w:rsidRPr="00085DBF">
                        <w:rPr>
                          <w:rFonts w:ascii="Cambria" w:hAnsi="Cambria" w:cs="Cambria"/>
                          <w:sz w:val="36"/>
                          <w:szCs w:val="36"/>
                        </w:rPr>
                        <w:t>ě</w:t>
                      </w:r>
                      <w:r w:rsidRPr="00085DBF">
                        <w:rPr>
                          <w:rFonts w:ascii="Broadway" w:hAnsi="Broadway"/>
                          <w:sz w:val="36"/>
                          <w:szCs w:val="36"/>
                        </w:rPr>
                        <w:t>tlu</w:t>
                      </w:r>
                      <w:r w:rsidRPr="00085DBF">
                        <w:rPr>
                          <w:rFonts w:ascii="Broadway" w:hAnsi="Broadway" w:cs="Agency FB"/>
                          <w:sz w:val="36"/>
                          <w:szCs w:val="36"/>
                        </w:rPr>
                        <w:t>š</w:t>
                      </w:r>
                      <w:r w:rsidRPr="00085DBF">
                        <w:rPr>
                          <w:rFonts w:ascii="Broadway" w:hAnsi="Broadway"/>
                          <w:sz w:val="36"/>
                          <w:szCs w:val="36"/>
                        </w:rPr>
                        <w:t>kov</w:t>
                      </w:r>
                      <w:r w:rsidRPr="00085DBF">
                        <w:rPr>
                          <w:rFonts w:ascii="Broadway" w:hAnsi="Broadway" w:cs="Agency FB"/>
                          <w:sz w:val="36"/>
                          <w:szCs w:val="36"/>
                        </w:rPr>
                        <w:t>ý</w:t>
                      </w:r>
                      <w:proofErr w:type="spellEnd"/>
                      <w:r w:rsidRPr="00085DBF">
                        <w:rPr>
                          <w:rFonts w:ascii="Broadway" w:hAnsi="Broadway"/>
                          <w:sz w:val="36"/>
                          <w:szCs w:val="36"/>
                        </w:rPr>
                        <w:t xml:space="preserve"> pr</w:t>
                      </w:r>
                      <w:r w:rsidRPr="00085DBF">
                        <w:rPr>
                          <w:rFonts w:ascii="Cambria" w:hAnsi="Cambria" w:cs="Cambria"/>
                          <w:sz w:val="36"/>
                          <w:szCs w:val="36"/>
                        </w:rPr>
                        <w:t>ů</w:t>
                      </w:r>
                      <w:r w:rsidRPr="00085DBF">
                        <w:rPr>
                          <w:rFonts w:ascii="Broadway" w:hAnsi="Broadway"/>
                          <w:sz w:val="36"/>
                          <w:szCs w:val="36"/>
                        </w:rPr>
                        <w:t>vod</w:t>
                      </w:r>
                    </w:p>
                    <w:p w:rsidR="00085DBF" w:rsidRPr="00085DBF" w:rsidRDefault="00085DBF" w:rsidP="002524A9">
                      <w:pPr>
                        <w:jc w:val="center"/>
                        <w:rPr>
                          <w:rFonts w:ascii="Broadway" w:hAnsi="Broadway"/>
                          <w:sz w:val="36"/>
                          <w:szCs w:val="36"/>
                        </w:rPr>
                      </w:pPr>
                      <w:r w:rsidRPr="00085DBF">
                        <w:rPr>
                          <w:rFonts w:ascii="Broadway" w:hAnsi="Broadway"/>
                          <w:sz w:val="36"/>
                          <w:szCs w:val="36"/>
                        </w:rPr>
                        <w:t>a to v</w:t>
                      </w:r>
                      <w:r w:rsidRPr="00085DBF">
                        <w:rPr>
                          <w:rFonts w:ascii="Broadway" w:hAnsi="Broadway" w:cs="Agency FB"/>
                          <w:sz w:val="36"/>
                          <w:szCs w:val="36"/>
                        </w:rPr>
                        <w:t>š</w:t>
                      </w:r>
                      <w:r w:rsidRPr="00085DBF">
                        <w:rPr>
                          <w:rFonts w:ascii="Broadway" w:hAnsi="Broadway"/>
                          <w:sz w:val="36"/>
                          <w:szCs w:val="36"/>
                        </w:rPr>
                        <w:t>e v mask</w:t>
                      </w:r>
                      <w:r w:rsidRPr="00085DBF">
                        <w:rPr>
                          <w:rFonts w:ascii="Broadway" w:hAnsi="Broadway" w:cs="Agency FB"/>
                          <w:sz w:val="36"/>
                          <w:szCs w:val="36"/>
                        </w:rPr>
                        <w:t>á</w:t>
                      </w:r>
                      <w:r w:rsidRPr="00085DBF">
                        <w:rPr>
                          <w:rFonts w:ascii="Broadway" w:hAnsi="Broadway"/>
                          <w:sz w:val="36"/>
                          <w:szCs w:val="36"/>
                        </w:rPr>
                        <w:t>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3BCD">
        <w:rPr>
          <w:noProof/>
          <w:lang w:eastAsia="cs-CZ"/>
        </w:rPr>
        <w:drawing>
          <wp:inline distT="0" distB="0" distL="0" distR="0" wp14:anchorId="73441EF9" wp14:editId="17653EC1">
            <wp:extent cx="9839325" cy="6715125"/>
            <wp:effectExtent l="0" t="0" r="9525" b="9525"/>
            <wp:docPr id="1" name="obrázek 1" descr="https://blog.hubatacernoska.cz/data/filecache/2c/hallowe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.hubatacernoska.cz/data/filecache/2c/halloween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44A2" w:rsidSect="009C3B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CD"/>
    <w:rsid w:val="00085DBF"/>
    <w:rsid w:val="002524A9"/>
    <w:rsid w:val="009344A2"/>
    <w:rsid w:val="009C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E23A"/>
  <w15:chartTrackingRefBased/>
  <w15:docId w15:val="{93755398-0410-4C93-A95B-1CDAF013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3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2</cp:revision>
  <cp:lastPrinted>2022-10-10T10:51:00Z</cp:lastPrinted>
  <dcterms:created xsi:type="dcterms:W3CDTF">2022-10-10T10:27:00Z</dcterms:created>
  <dcterms:modified xsi:type="dcterms:W3CDTF">2022-10-10T10:51:00Z</dcterms:modified>
</cp:coreProperties>
</file>